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308" w:rsidRDefault="00D84455" w:rsidP="00193308">
      <w:pPr>
        <w:widowControl/>
        <w:shd w:val="clear" w:color="auto" w:fill="FFFFFF"/>
        <w:spacing w:before="250" w:after="100" w:afterAutospacing="1" w:line="293" w:lineRule="atLeast"/>
        <w:rPr>
          <w:rFonts w:ascii="Arial" w:eastAsia="宋体" w:hAnsi="Arial" w:cs="Arial"/>
          <w:b/>
          <w:lang w:eastAsia="zh-CN"/>
        </w:rPr>
      </w:pPr>
      <w:proofErr w:type="gramStart"/>
      <w:r w:rsidRPr="00D84455">
        <w:rPr>
          <w:rFonts w:ascii="Arial" w:hAnsi="Arial" w:cs="Arial"/>
          <w:b/>
        </w:rPr>
        <w:t>www.infocommguide.com</w:t>
      </w:r>
      <w:r w:rsidR="00BB4702">
        <w:rPr>
          <w:rFonts w:ascii="Arial" w:eastAsia="宋体" w:hAnsi="Arial" w:cs="Arial" w:hint="eastAsia"/>
          <w:b/>
          <w:lang w:eastAsia="zh-CN"/>
        </w:rPr>
        <w:t xml:space="preserve"> </w:t>
      </w:r>
      <w:r w:rsidR="00C93AE1" w:rsidRPr="00C93AE1">
        <w:rPr>
          <w:rFonts w:ascii="Arial" w:hAnsi="Arial" w:cs="Arial"/>
          <w:b/>
        </w:rPr>
        <w:t xml:space="preserve"> </w:t>
      </w:r>
      <w:r w:rsidR="003E6D30" w:rsidRPr="003E6D30">
        <w:rPr>
          <w:rFonts w:ascii="Arial" w:hAnsi="Arial" w:cs="Arial"/>
          <w:b/>
        </w:rPr>
        <w:t>(</w:t>
      </w:r>
      <w:proofErr w:type="gramEnd"/>
      <w:r w:rsidR="003E6D30" w:rsidRPr="003E6D30">
        <w:rPr>
          <w:rFonts w:ascii="Arial" w:hAnsi="Arial" w:cs="Arial"/>
          <w:b/>
        </w:rPr>
        <w:t>201</w:t>
      </w:r>
      <w:r w:rsidR="006B3A97">
        <w:rPr>
          <w:rFonts w:ascii="Arial" w:eastAsia="宋体" w:hAnsi="Arial" w:cs="Arial" w:hint="eastAsia"/>
          <w:b/>
          <w:lang w:eastAsia="zh-CN"/>
        </w:rPr>
        <w:t>8</w:t>
      </w:r>
      <w:r w:rsidR="003E6D30" w:rsidRPr="003E6D30">
        <w:rPr>
          <w:rFonts w:ascii="Arial" w:hAnsi="Arial" w:cs="Arial"/>
          <w:b/>
        </w:rPr>
        <w:t>-</w:t>
      </w:r>
      <w:r w:rsidR="004B5D1C">
        <w:rPr>
          <w:rFonts w:ascii="Arial" w:eastAsia="宋体" w:hAnsi="Arial" w:cs="Arial" w:hint="eastAsia"/>
          <w:b/>
          <w:lang w:eastAsia="zh-CN"/>
        </w:rPr>
        <w:t>04</w:t>
      </w:r>
      <w:r w:rsidR="003E6D30" w:rsidRPr="003E6D30">
        <w:rPr>
          <w:rFonts w:ascii="Arial" w:hAnsi="Arial" w:cs="Arial"/>
          <w:b/>
        </w:rPr>
        <w:t>-</w:t>
      </w:r>
      <w:r w:rsidR="004B5D1C" w:rsidRPr="004B5D1C">
        <w:rPr>
          <w:rFonts w:ascii="Arial" w:hAnsi="Arial" w:cs="Arial" w:hint="eastAsia"/>
          <w:b/>
        </w:rPr>
        <w:t>04</w:t>
      </w:r>
      <w:r w:rsidR="003E6D30" w:rsidRPr="003E6D30">
        <w:rPr>
          <w:rFonts w:ascii="Arial" w:hAnsi="Arial" w:cs="Arial"/>
          <w:b/>
        </w:rPr>
        <w:t>)</w:t>
      </w:r>
    </w:p>
    <w:p w:rsidR="00F95DED" w:rsidRDefault="00D84455" w:rsidP="00F95DED">
      <w:pPr>
        <w:widowControl/>
        <w:shd w:val="clear" w:color="auto" w:fill="FFFFFF"/>
        <w:spacing w:before="250" w:after="100" w:afterAutospacing="1" w:line="293" w:lineRule="atLeast"/>
        <w:rPr>
          <w:rFonts w:ascii="微软雅黑" w:eastAsia="微软雅黑" w:hAnsi="微软雅黑"/>
          <w:noProof/>
          <w:color w:val="333333"/>
          <w:sz w:val="21"/>
          <w:szCs w:val="21"/>
          <w:lang w:eastAsia="zh-CN"/>
        </w:rPr>
      </w:pPr>
      <w:r>
        <w:rPr>
          <w:rFonts w:ascii="微软雅黑" w:eastAsia="微软雅黑" w:hAnsi="微软雅黑"/>
          <w:noProof/>
          <w:color w:val="333333"/>
          <w:sz w:val="21"/>
          <w:szCs w:val="21"/>
          <w:lang w:eastAsia="zh-CN"/>
        </w:rPr>
        <w:drawing>
          <wp:inline distT="0" distB="0" distL="0" distR="0">
            <wp:extent cx="1047750" cy="828675"/>
            <wp:effectExtent l="0" t="0" r="0" b="9525"/>
            <wp:docPr id="2" name="图片 2" descr="http://rw.prnasia.com/reportImages/website_logo/14563901241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w.prnasia.com/reportImages/website_logo/145639012417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/>
          <w:noProof/>
          <w:color w:val="333333"/>
          <w:sz w:val="21"/>
          <w:szCs w:val="21"/>
          <w:lang w:eastAsia="zh-CN"/>
        </w:rPr>
        <w:t xml:space="preserve"> </w:t>
      </w:r>
      <w:r w:rsidR="0043388F">
        <w:rPr>
          <w:rFonts w:ascii="微软雅黑" w:eastAsia="微软雅黑" w:hAnsi="微软雅黑"/>
          <w:noProof/>
          <w:color w:val="333333"/>
          <w:sz w:val="21"/>
          <w:szCs w:val="21"/>
          <w:lang w:eastAsia="zh-CN"/>
        </w:rPr>
        <w:t xml:space="preserve"> </w:t>
      </w:r>
      <w:r w:rsidR="007A0819">
        <w:rPr>
          <w:rFonts w:ascii="微软雅黑" w:eastAsia="微软雅黑" w:hAnsi="微软雅黑"/>
          <w:noProof/>
          <w:color w:val="333333"/>
          <w:sz w:val="21"/>
          <w:szCs w:val="21"/>
          <w:lang w:eastAsia="zh-CN"/>
        </w:rPr>
        <w:t xml:space="preserve"> </w:t>
      </w:r>
      <w:r w:rsidR="00F95DED">
        <w:rPr>
          <w:rFonts w:ascii="微软雅黑" w:eastAsia="微软雅黑" w:hAnsi="微软雅黑"/>
          <w:noProof/>
          <w:color w:val="333333"/>
          <w:sz w:val="21"/>
          <w:szCs w:val="21"/>
          <w:lang w:eastAsia="zh-CN"/>
        </w:rPr>
        <w:t xml:space="preserve"> </w:t>
      </w:r>
      <w:bookmarkStart w:id="0" w:name="_GoBack"/>
      <w:bookmarkEnd w:id="0"/>
    </w:p>
    <w:p w:rsidR="005400B2" w:rsidRPr="00F95DED" w:rsidRDefault="004B5D1C" w:rsidP="00F95DED">
      <w:pPr>
        <w:widowControl/>
        <w:shd w:val="clear" w:color="auto" w:fill="FFFFFF"/>
        <w:spacing w:before="250" w:after="100" w:afterAutospacing="1" w:line="293" w:lineRule="atLeast"/>
        <w:rPr>
          <w:rFonts w:ascii="Arial" w:eastAsia="宋体" w:hAnsi="Arial" w:cs="Arial"/>
          <w:b/>
          <w:bCs/>
          <w:color w:val="111111"/>
          <w:lang w:eastAsia="zh-CN"/>
        </w:rPr>
      </w:pPr>
      <w:proofErr w:type="spellStart"/>
      <w:r w:rsidRPr="004B5D1C">
        <w:rPr>
          <w:rFonts w:ascii="Arial" w:hAnsi="Arial" w:cs="Arial"/>
          <w:color w:val="111111"/>
          <w:sz w:val="30"/>
          <w:szCs w:val="30"/>
        </w:rPr>
        <w:t>DYXnet</w:t>
      </w:r>
      <w:proofErr w:type="spellEnd"/>
      <w:r w:rsidRPr="004B5D1C">
        <w:rPr>
          <w:rFonts w:ascii="Arial" w:hAnsi="Arial" w:cs="Arial"/>
          <w:color w:val="111111"/>
          <w:sz w:val="30"/>
          <w:szCs w:val="30"/>
        </w:rPr>
        <w:t xml:space="preserve"> Group's mainland China operating company chosen as one of the first official members of the China Cross-border Data Telecommunications Industry Alliance</w:t>
      </w:r>
    </w:p>
    <w:p w:rsidR="00887B71" w:rsidRPr="004B5D1C" w:rsidRDefault="002A6955" w:rsidP="00887B71">
      <w:pPr>
        <w:widowControl/>
        <w:shd w:val="clear" w:color="auto" w:fill="FFFFFF"/>
        <w:spacing w:before="250" w:after="100" w:afterAutospacing="1" w:line="293" w:lineRule="atLeast"/>
        <w:rPr>
          <w:rFonts w:ascii="Arial" w:eastAsia="宋体" w:hAnsi="Arial" w:cs="Arial" w:hint="eastAsia"/>
          <w:color w:val="6C6459"/>
          <w:sz w:val="21"/>
          <w:szCs w:val="21"/>
          <w:lang w:eastAsia="zh-CN"/>
        </w:rPr>
      </w:pPr>
      <w:r w:rsidRPr="00D241A6">
        <w:rPr>
          <w:rFonts w:ascii="Arial" w:hAnsi="Arial" w:cs="Arial"/>
          <w:color w:val="6C6459"/>
          <w:sz w:val="21"/>
          <w:szCs w:val="21"/>
        </w:rPr>
        <w:t xml:space="preserve"> </w:t>
      </w:r>
      <w:r w:rsidR="00532EA4" w:rsidRPr="00D241A6">
        <w:rPr>
          <w:rFonts w:ascii="Arial" w:hAnsi="Arial" w:cs="Arial"/>
          <w:color w:val="6C6459"/>
          <w:sz w:val="21"/>
          <w:szCs w:val="21"/>
        </w:rPr>
        <w:t>2018-0</w:t>
      </w:r>
      <w:r w:rsidR="004B5D1C" w:rsidRPr="004B5D1C">
        <w:rPr>
          <w:rFonts w:ascii="Arial" w:hAnsi="Arial" w:cs="Arial" w:hint="eastAsia"/>
          <w:color w:val="6C6459"/>
          <w:sz w:val="21"/>
          <w:szCs w:val="21"/>
        </w:rPr>
        <w:t>4</w:t>
      </w:r>
      <w:r w:rsidR="00532EA4" w:rsidRPr="00D241A6">
        <w:rPr>
          <w:rFonts w:ascii="Arial" w:hAnsi="Arial" w:cs="Arial"/>
          <w:color w:val="6C6459"/>
          <w:sz w:val="21"/>
          <w:szCs w:val="21"/>
        </w:rPr>
        <w:t>-</w:t>
      </w:r>
      <w:r w:rsidR="004B5D1C" w:rsidRPr="004B5D1C">
        <w:rPr>
          <w:rFonts w:ascii="Arial" w:hAnsi="Arial" w:cs="Arial" w:hint="eastAsia"/>
          <w:color w:val="6C6459"/>
          <w:sz w:val="21"/>
          <w:szCs w:val="21"/>
        </w:rPr>
        <w:t>04</w:t>
      </w:r>
      <w:r w:rsidR="004B5D1C">
        <w:rPr>
          <w:rFonts w:ascii="Arial" w:hAnsi="Arial" w:cs="Arial"/>
          <w:color w:val="6C6459"/>
          <w:sz w:val="21"/>
          <w:szCs w:val="21"/>
        </w:rPr>
        <w:t xml:space="preserve"> </w:t>
      </w:r>
    </w:p>
    <w:p w:rsidR="004B5D1C" w:rsidRPr="004B5D1C" w:rsidRDefault="004B5D1C" w:rsidP="004B5D1C">
      <w:pPr>
        <w:widowControl/>
        <w:shd w:val="clear" w:color="auto" w:fill="FFFFFF"/>
        <w:spacing w:after="195"/>
        <w:rPr>
          <w:rFonts w:ascii="Proxima Nova Light" w:eastAsia="宋体" w:hAnsi="Proxima Nova Light" w:cs="宋体"/>
          <w:color w:val="575757"/>
          <w:kern w:val="0"/>
          <w:sz w:val="21"/>
          <w:szCs w:val="21"/>
          <w:lang w:eastAsia="zh-CN"/>
        </w:rPr>
      </w:pPr>
      <w:r w:rsidRPr="004B5D1C">
        <w:rPr>
          <w:rFonts w:ascii="Proxima Nova Light" w:eastAsia="宋体" w:hAnsi="Proxima Nova Light" w:cs="宋体"/>
          <w:i/>
          <w:iCs/>
          <w:color w:val="575757"/>
          <w:kern w:val="0"/>
          <w:sz w:val="21"/>
          <w:szCs w:val="21"/>
          <w:lang w:eastAsia="zh-CN"/>
        </w:rPr>
        <w:t>Group aims to play an exemplary role in promoting self-disciplinary, orderly and healthy industry development</w:t>
      </w:r>
    </w:p>
    <w:p w:rsidR="004B5D1C" w:rsidRPr="004B5D1C" w:rsidRDefault="004B5D1C" w:rsidP="004B5D1C">
      <w:pPr>
        <w:widowControl/>
        <w:shd w:val="clear" w:color="auto" w:fill="FFFFFF"/>
        <w:spacing w:after="195"/>
        <w:rPr>
          <w:rFonts w:ascii="Proxima Nova Light" w:eastAsia="宋体" w:hAnsi="Proxima Nova Light" w:cs="宋体"/>
          <w:color w:val="575757"/>
          <w:kern w:val="0"/>
          <w:sz w:val="21"/>
          <w:szCs w:val="21"/>
          <w:lang w:eastAsia="zh-CN"/>
        </w:rPr>
      </w:pPr>
      <w:r w:rsidRPr="004B5D1C">
        <w:rPr>
          <w:rFonts w:ascii="Proxima Nova Light" w:eastAsia="宋体" w:hAnsi="Proxima Nova Light" w:cs="宋体"/>
          <w:color w:val="575757"/>
          <w:kern w:val="0"/>
          <w:sz w:val="21"/>
          <w:szCs w:val="21"/>
          <w:lang w:eastAsia="zh-CN"/>
        </w:rPr>
        <w:t xml:space="preserve">HONG KONG, April 4, 2018 /PRNewswire/ -- Greater China's leading carrier-neutral network service provider </w:t>
      </w:r>
      <w:proofErr w:type="spellStart"/>
      <w:r w:rsidRPr="004B5D1C">
        <w:rPr>
          <w:rFonts w:ascii="Proxima Nova Light" w:eastAsia="宋体" w:hAnsi="Proxima Nova Light" w:cs="宋体"/>
          <w:color w:val="575757"/>
          <w:kern w:val="0"/>
          <w:sz w:val="21"/>
          <w:szCs w:val="21"/>
          <w:lang w:eastAsia="zh-CN"/>
        </w:rPr>
        <w:t>DYXnet</w:t>
      </w:r>
      <w:proofErr w:type="spellEnd"/>
      <w:r w:rsidRPr="004B5D1C">
        <w:rPr>
          <w:rFonts w:ascii="Proxima Nova Light" w:eastAsia="宋体" w:hAnsi="Proxima Nova Light" w:cs="宋体"/>
          <w:color w:val="575757"/>
          <w:kern w:val="0"/>
          <w:sz w:val="21"/>
          <w:szCs w:val="21"/>
          <w:lang w:eastAsia="zh-CN"/>
        </w:rPr>
        <w:t xml:space="preserve"> Group's mainland China operating company, Shenzhen </w:t>
      </w:r>
      <w:proofErr w:type="spellStart"/>
      <w:r w:rsidRPr="004B5D1C">
        <w:rPr>
          <w:rFonts w:ascii="Proxima Nova Light" w:eastAsia="宋体" w:hAnsi="Proxima Nova Light" w:cs="宋体"/>
          <w:color w:val="575757"/>
          <w:kern w:val="0"/>
          <w:sz w:val="21"/>
          <w:szCs w:val="21"/>
          <w:lang w:eastAsia="zh-CN"/>
        </w:rPr>
        <w:t>Diyixian</w:t>
      </w:r>
      <w:proofErr w:type="spellEnd"/>
      <w:r w:rsidRPr="004B5D1C">
        <w:rPr>
          <w:rFonts w:ascii="Proxima Nova Light" w:eastAsia="宋体" w:hAnsi="Proxima Nova Light" w:cs="宋体"/>
          <w:color w:val="575757"/>
          <w:kern w:val="0"/>
          <w:sz w:val="21"/>
          <w:szCs w:val="21"/>
          <w:lang w:eastAsia="zh-CN"/>
        </w:rPr>
        <w:t xml:space="preserve"> Telecom Company Limited, has become one of the first official members of the China Cross-border Data Telecommunications Industry Alliance.</w:t>
      </w:r>
    </w:p>
    <w:p w:rsidR="004B5D1C" w:rsidRPr="004B5D1C" w:rsidRDefault="004B5D1C" w:rsidP="004B5D1C">
      <w:pPr>
        <w:widowControl/>
        <w:shd w:val="clear" w:color="auto" w:fill="FFFFFF"/>
        <w:spacing w:after="195"/>
        <w:rPr>
          <w:rFonts w:ascii="Proxima Nova Light" w:eastAsia="宋体" w:hAnsi="Proxima Nova Light" w:cs="宋体"/>
          <w:color w:val="575757"/>
          <w:kern w:val="0"/>
          <w:sz w:val="21"/>
          <w:szCs w:val="21"/>
          <w:lang w:eastAsia="zh-CN"/>
        </w:rPr>
      </w:pPr>
      <w:r w:rsidRPr="004B5D1C">
        <w:rPr>
          <w:rFonts w:ascii="Proxima Nova Light" w:eastAsia="宋体" w:hAnsi="Proxima Nova Light" w:cs="宋体"/>
          <w:color w:val="575757"/>
          <w:kern w:val="0"/>
          <w:sz w:val="21"/>
          <w:szCs w:val="21"/>
          <w:lang w:eastAsia="zh-CN"/>
        </w:rPr>
        <w:t>The company attended the Conference on the Establishment of the China Cross-border Data Telecommunications Industry Alliance - also functioning as the First Members Meeting - in Beijing on March 30. This was hosted by the China Academy of Information and Communications Technology in conjunction with three leading Chinese telecoms operators, plus prominent IP-VPN service providers.</w:t>
      </w:r>
    </w:p>
    <w:p w:rsidR="004B5D1C" w:rsidRPr="004B5D1C" w:rsidRDefault="004B5D1C" w:rsidP="004B5D1C">
      <w:pPr>
        <w:widowControl/>
        <w:shd w:val="clear" w:color="auto" w:fill="FFFFFF"/>
        <w:spacing w:after="195"/>
        <w:rPr>
          <w:rFonts w:ascii="Proxima Nova Light" w:eastAsia="宋体" w:hAnsi="Proxima Nova Light" w:cs="宋体"/>
          <w:color w:val="575757"/>
          <w:kern w:val="0"/>
          <w:sz w:val="21"/>
          <w:szCs w:val="21"/>
          <w:lang w:eastAsia="zh-CN"/>
        </w:rPr>
      </w:pPr>
      <w:r w:rsidRPr="004B5D1C">
        <w:rPr>
          <w:rFonts w:ascii="Proxima Nova Light" w:eastAsia="宋体" w:hAnsi="Proxima Nova Light" w:cs="宋体"/>
          <w:color w:val="575757"/>
          <w:kern w:val="0"/>
          <w:sz w:val="21"/>
          <w:szCs w:val="21"/>
          <w:lang w:eastAsia="zh-CN"/>
        </w:rPr>
        <w:t xml:space="preserve">At the Conference, </w:t>
      </w:r>
      <w:proofErr w:type="spellStart"/>
      <w:r w:rsidRPr="004B5D1C">
        <w:rPr>
          <w:rFonts w:ascii="Proxima Nova Light" w:eastAsia="宋体" w:hAnsi="Proxima Nova Light" w:cs="宋体"/>
          <w:color w:val="575757"/>
          <w:kern w:val="0"/>
          <w:sz w:val="21"/>
          <w:szCs w:val="21"/>
          <w:lang w:eastAsia="zh-CN"/>
        </w:rPr>
        <w:t>Qiao</w:t>
      </w:r>
      <w:proofErr w:type="spellEnd"/>
      <w:r w:rsidRPr="004B5D1C">
        <w:rPr>
          <w:rFonts w:ascii="Proxima Nova Light" w:eastAsia="宋体" w:hAnsi="Proxima Nova Light" w:cs="宋体"/>
          <w:color w:val="575757"/>
          <w:kern w:val="0"/>
          <w:sz w:val="21"/>
          <w:szCs w:val="21"/>
          <w:lang w:eastAsia="zh-CN"/>
        </w:rPr>
        <w:t xml:space="preserve"> </w:t>
      </w:r>
      <w:proofErr w:type="spellStart"/>
      <w:r w:rsidRPr="004B5D1C">
        <w:rPr>
          <w:rFonts w:ascii="Proxima Nova Light" w:eastAsia="宋体" w:hAnsi="Proxima Nova Light" w:cs="宋体"/>
          <w:color w:val="575757"/>
          <w:kern w:val="0"/>
          <w:sz w:val="21"/>
          <w:szCs w:val="21"/>
          <w:lang w:eastAsia="zh-CN"/>
        </w:rPr>
        <w:t>Famin</w:t>
      </w:r>
      <w:proofErr w:type="spellEnd"/>
      <w:r w:rsidRPr="004B5D1C">
        <w:rPr>
          <w:rFonts w:ascii="Proxima Nova Light" w:eastAsia="宋体" w:hAnsi="Proxima Nova Light" w:cs="宋体"/>
          <w:color w:val="575757"/>
          <w:kern w:val="0"/>
          <w:sz w:val="21"/>
          <w:szCs w:val="21"/>
          <w:lang w:eastAsia="zh-CN"/>
        </w:rPr>
        <w:t xml:space="preserve"> - Deputy Secretary of The China Academy of Information and Communications Technology - and Zhang </w:t>
      </w:r>
      <w:proofErr w:type="spellStart"/>
      <w:r w:rsidRPr="004B5D1C">
        <w:rPr>
          <w:rFonts w:ascii="Proxima Nova Light" w:eastAsia="宋体" w:hAnsi="Proxima Nova Light" w:cs="宋体"/>
          <w:color w:val="575757"/>
          <w:kern w:val="0"/>
          <w:sz w:val="21"/>
          <w:szCs w:val="21"/>
          <w:lang w:eastAsia="zh-CN"/>
        </w:rPr>
        <w:t>Jianhua</w:t>
      </w:r>
      <w:proofErr w:type="spellEnd"/>
      <w:r w:rsidRPr="004B5D1C">
        <w:rPr>
          <w:rFonts w:ascii="Proxima Nova Light" w:eastAsia="宋体" w:hAnsi="Proxima Nova Light" w:cs="宋体"/>
          <w:color w:val="575757"/>
          <w:kern w:val="0"/>
          <w:sz w:val="21"/>
          <w:szCs w:val="21"/>
          <w:lang w:eastAsia="zh-CN"/>
        </w:rPr>
        <w:t> - Director of the Marketing Department of the Information and Communication Bureau of the Ministry of Industry and Information Technology - delivered speeches and presented letters of appointment to the President, Vice President, Secretary-General and Deputy Secretary-General. Leaders of the Information and Communication Bureau of the Ministry of Industry and Information Technology, as well as the China Academy of Information and Communications Technology and China Cross-border Data Telecommunications Industry Alliance, led the opening ceremony and announced establishment of the China Cross-border Data Telecommunications Industry Alliance.</w:t>
      </w:r>
    </w:p>
    <w:p w:rsidR="004B5D1C" w:rsidRPr="004B5D1C" w:rsidRDefault="004B5D1C" w:rsidP="004B5D1C">
      <w:pPr>
        <w:widowControl/>
        <w:shd w:val="clear" w:color="auto" w:fill="FFFFFF"/>
        <w:spacing w:after="195"/>
        <w:rPr>
          <w:rFonts w:ascii="Proxima Nova Light" w:eastAsia="宋体" w:hAnsi="Proxima Nova Light" w:cs="宋体"/>
          <w:color w:val="575757"/>
          <w:kern w:val="0"/>
          <w:sz w:val="21"/>
          <w:szCs w:val="21"/>
          <w:lang w:eastAsia="zh-CN"/>
        </w:rPr>
      </w:pPr>
      <w:r w:rsidRPr="004B5D1C">
        <w:rPr>
          <w:rFonts w:ascii="Proxima Nova Light" w:eastAsia="宋体" w:hAnsi="Proxima Nova Light" w:cs="宋体"/>
          <w:color w:val="575757"/>
          <w:kern w:val="0"/>
          <w:sz w:val="21"/>
          <w:szCs w:val="21"/>
          <w:lang w:eastAsia="zh-CN"/>
        </w:rPr>
        <w:lastRenderedPageBreak/>
        <w:t xml:space="preserve">Hu </w:t>
      </w:r>
      <w:proofErr w:type="spellStart"/>
      <w:r w:rsidRPr="004B5D1C">
        <w:rPr>
          <w:rFonts w:ascii="Proxima Nova Light" w:eastAsia="宋体" w:hAnsi="Proxima Nova Light" w:cs="宋体"/>
          <w:color w:val="575757"/>
          <w:kern w:val="0"/>
          <w:sz w:val="21"/>
          <w:szCs w:val="21"/>
          <w:lang w:eastAsia="zh-CN"/>
        </w:rPr>
        <w:t>Jianbo</w:t>
      </w:r>
      <w:proofErr w:type="spellEnd"/>
      <w:r w:rsidRPr="004B5D1C">
        <w:rPr>
          <w:rFonts w:ascii="Proxima Nova Light" w:eastAsia="宋体" w:hAnsi="Proxima Nova Light" w:cs="宋体"/>
          <w:color w:val="575757"/>
          <w:kern w:val="0"/>
          <w:sz w:val="21"/>
          <w:szCs w:val="21"/>
          <w:lang w:eastAsia="zh-CN"/>
        </w:rPr>
        <w:t>, Alliance President and President of the Institute of Industry and Planning of the China Academy of Information and Communications Technology, announced a list of members, and each leader awarded certificates to members. Representatives of the three leading Chinese telecoms operators, official members and observing members also delivered speeches.</w:t>
      </w:r>
    </w:p>
    <w:p w:rsidR="004B5D1C" w:rsidRPr="004B5D1C" w:rsidRDefault="004B5D1C" w:rsidP="004B5D1C">
      <w:pPr>
        <w:widowControl/>
        <w:shd w:val="clear" w:color="auto" w:fill="FFFFFF"/>
        <w:spacing w:after="195"/>
        <w:rPr>
          <w:rFonts w:ascii="Proxima Nova Light" w:eastAsia="宋体" w:hAnsi="Proxima Nova Light" w:cs="宋体"/>
          <w:color w:val="575757"/>
          <w:kern w:val="0"/>
          <w:sz w:val="21"/>
          <w:szCs w:val="21"/>
          <w:lang w:eastAsia="zh-CN"/>
        </w:rPr>
      </w:pPr>
      <w:r w:rsidRPr="004B5D1C">
        <w:rPr>
          <w:rFonts w:ascii="Proxima Nova Light" w:eastAsia="宋体" w:hAnsi="Proxima Nova Light" w:cs="宋体"/>
          <w:color w:val="575757"/>
          <w:kern w:val="0"/>
          <w:sz w:val="21"/>
          <w:szCs w:val="21"/>
          <w:lang w:eastAsia="zh-CN"/>
        </w:rPr>
        <w:t xml:space="preserve">Attending the conference were the Group Founder and CEO Lap Man and Network Business President Jacky Wan. Lap Man accepted an official membership certificate from Alliance President Hu </w:t>
      </w:r>
      <w:proofErr w:type="spellStart"/>
      <w:r w:rsidRPr="004B5D1C">
        <w:rPr>
          <w:rFonts w:ascii="Proxima Nova Light" w:eastAsia="宋体" w:hAnsi="Proxima Nova Light" w:cs="宋体"/>
          <w:color w:val="575757"/>
          <w:kern w:val="0"/>
          <w:sz w:val="21"/>
          <w:szCs w:val="21"/>
          <w:lang w:eastAsia="zh-CN"/>
        </w:rPr>
        <w:t>Jianbo</w:t>
      </w:r>
      <w:proofErr w:type="spellEnd"/>
      <w:r w:rsidRPr="004B5D1C">
        <w:rPr>
          <w:rFonts w:ascii="Proxima Nova Light" w:eastAsia="宋体" w:hAnsi="Proxima Nova Light" w:cs="宋体"/>
          <w:color w:val="575757"/>
          <w:kern w:val="0"/>
          <w:sz w:val="21"/>
          <w:szCs w:val="21"/>
          <w:lang w:eastAsia="zh-CN"/>
        </w:rPr>
        <w:t xml:space="preserve"> and Vice President </w:t>
      </w:r>
      <w:proofErr w:type="spellStart"/>
      <w:r w:rsidRPr="004B5D1C">
        <w:rPr>
          <w:rFonts w:ascii="Proxima Nova Light" w:eastAsia="宋体" w:hAnsi="Proxima Nova Light" w:cs="宋体"/>
          <w:color w:val="575757"/>
          <w:kern w:val="0"/>
          <w:sz w:val="21"/>
          <w:szCs w:val="21"/>
          <w:lang w:eastAsia="zh-CN"/>
        </w:rPr>
        <w:t>Ren</w:t>
      </w:r>
      <w:proofErr w:type="spellEnd"/>
      <w:r w:rsidRPr="004B5D1C">
        <w:rPr>
          <w:rFonts w:ascii="Proxima Nova Light" w:eastAsia="宋体" w:hAnsi="Proxima Nova Light" w:cs="宋体"/>
          <w:color w:val="575757"/>
          <w:kern w:val="0"/>
          <w:sz w:val="21"/>
          <w:szCs w:val="21"/>
          <w:lang w:eastAsia="zh-CN"/>
        </w:rPr>
        <w:t xml:space="preserve"> Ming. The Group was one of just 10 industry leaders approved as official members, while the remaining 23 companies were classified observing members.</w:t>
      </w:r>
    </w:p>
    <w:p w:rsidR="004B5D1C" w:rsidRPr="004B5D1C" w:rsidRDefault="004B5D1C" w:rsidP="004B5D1C">
      <w:pPr>
        <w:widowControl/>
        <w:shd w:val="clear" w:color="auto" w:fill="FFFFFF"/>
        <w:spacing w:after="195"/>
        <w:rPr>
          <w:rFonts w:ascii="Proxima Nova Light" w:eastAsia="宋体" w:hAnsi="Proxima Nova Light" w:cs="宋体"/>
          <w:color w:val="575757"/>
          <w:kern w:val="0"/>
          <w:sz w:val="21"/>
          <w:szCs w:val="21"/>
          <w:lang w:eastAsia="zh-CN"/>
        </w:rPr>
      </w:pPr>
      <w:r w:rsidRPr="004B5D1C">
        <w:rPr>
          <w:rFonts w:ascii="Proxima Nova Light" w:eastAsia="宋体" w:hAnsi="Proxima Nova Light" w:cs="宋体"/>
          <w:color w:val="575757"/>
          <w:kern w:val="0"/>
          <w:sz w:val="21"/>
          <w:szCs w:val="21"/>
          <w:lang w:eastAsia="zh-CN"/>
        </w:rPr>
        <w:t>As representative of an official member company, Lap Man took part in a roundtable summit at the conference alongside three top Chinese telecoms operators and two other official members. He shared his views on a variety of hot topics.</w:t>
      </w:r>
    </w:p>
    <w:p w:rsidR="004B5D1C" w:rsidRPr="004B5D1C" w:rsidRDefault="004B5D1C" w:rsidP="004B5D1C">
      <w:pPr>
        <w:widowControl/>
        <w:shd w:val="clear" w:color="auto" w:fill="FFFFFF"/>
        <w:spacing w:after="195"/>
        <w:rPr>
          <w:rFonts w:ascii="Proxima Nova Light" w:eastAsia="宋体" w:hAnsi="Proxima Nova Light" w:cs="宋体"/>
          <w:color w:val="575757"/>
          <w:kern w:val="0"/>
          <w:sz w:val="21"/>
          <w:szCs w:val="21"/>
          <w:lang w:eastAsia="zh-CN"/>
        </w:rPr>
      </w:pPr>
      <w:r w:rsidRPr="004B5D1C">
        <w:rPr>
          <w:rFonts w:ascii="Proxima Nova Light" w:eastAsia="宋体" w:hAnsi="Proxima Nova Light" w:cs="宋体"/>
          <w:color w:val="575757"/>
          <w:kern w:val="0"/>
          <w:sz w:val="21"/>
          <w:szCs w:val="21"/>
          <w:lang w:eastAsia="zh-CN"/>
        </w:rPr>
        <w:t>Lap Man said: "It is indeed an honor for the Group to become one of the first official members of the Alliance. As Greater China's leading carrier-neutral network service provider, the Group has been equipping enterprises with high-quality, reliable and scalable network service for nearly two decades. We are therefore happy to follow the Self-disciplinary Convention on China's Cross-border Data Telecommunications and play an exemplary role in promoting self-disciplinary, healthy, orderly and legal development of the industry."</w:t>
      </w:r>
    </w:p>
    <w:p w:rsidR="004B5D1C" w:rsidRPr="004B5D1C" w:rsidRDefault="004B5D1C" w:rsidP="004B5D1C">
      <w:pPr>
        <w:widowControl/>
        <w:shd w:val="clear" w:color="auto" w:fill="FFFFFF"/>
        <w:spacing w:after="195"/>
        <w:rPr>
          <w:rFonts w:ascii="Proxima Nova Light" w:eastAsia="宋体" w:hAnsi="Proxima Nova Light" w:cs="宋体"/>
          <w:color w:val="575757"/>
          <w:kern w:val="0"/>
          <w:sz w:val="21"/>
          <w:szCs w:val="21"/>
          <w:lang w:eastAsia="zh-CN"/>
        </w:rPr>
      </w:pPr>
      <w:r w:rsidRPr="004B5D1C">
        <w:rPr>
          <w:rFonts w:ascii="Proxima Nova Light" w:eastAsia="宋体" w:hAnsi="Proxima Nova Light" w:cs="宋体"/>
          <w:color w:val="575757"/>
          <w:kern w:val="0"/>
          <w:sz w:val="21"/>
          <w:szCs w:val="21"/>
          <w:lang w:eastAsia="zh-CN"/>
        </w:rPr>
        <w:t>Establishing the China Cross-border Data Telecommunications Industry Alliance was a response to a call to promote consensus throughout the industry. In terms of global communication requirements, the Alliance will guide all members via an innovative thought process, along with a collaborative culture and open platform. The aim is to provide effective services based on the needs of members and in the best interests of cross-border business development and regulatory decisions from the government. The Alliance will promote a fair and harmonious competitive environment in pursuit of a win-win philosophy. This will help facilitate healthy business development and usher in a new era of cross-border data communications.</w:t>
      </w:r>
    </w:p>
    <w:p w:rsidR="00800C87" w:rsidRPr="004B5D1C" w:rsidRDefault="00800C87" w:rsidP="004B5D1C">
      <w:pPr>
        <w:widowControl/>
        <w:shd w:val="clear" w:color="auto" w:fill="FFFFFF"/>
        <w:spacing w:before="250" w:after="100" w:afterAutospacing="1" w:line="293" w:lineRule="atLeast"/>
        <w:rPr>
          <w:rFonts w:ascii="Arial" w:hAnsi="Arial" w:cs="Arial"/>
          <w:color w:val="747474"/>
          <w:sz w:val="21"/>
          <w:szCs w:val="21"/>
        </w:rPr>
      </w:pPr>
    </w:p>
    <w:sectPr w:rsidR="00800C87" w:rsidRPr="004B5D1C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E44" w:rsidRDefault="00422E44" w:rsidP="00AD64C9">
      <w:r>
        <w:separator/>
      </w:r>
    </w:p>
  </w:endnote>
  <w:endnote w:type="continuationSeparator" w:id="0">
    <w:p w:rsidR="00422E44" w:rsidRDefault="00422E44" w:rsidP="00AD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 Nova Light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E44" w:rsidRDefault="00422E44" w:rsidP="00AD64C9">
      <w:r>
        <w:separator/>
      </w:r>
    </w:p>
  </w:footnote>
  <w:footnote w:type="continuationSeparator" w:id="0">
    <w:p w:rsidR="00422E44" w:rsidRDefault="00422E44" w:rsidP="00AD6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4C9" w:rsidRDefault="00AD64C9" w:rsidP="00AD64C9">
    <w:pPr>
      <w:pStyle w:val="a3"/>
      <w:jc w:val="center"/>
    </w:pPr>
    <w:r w:rsidRPr="00AD64C9">
      <w:rPr>
        <w:noProof/>
        <w:lang w:eastAsia="zh-CN"/>
      </w:rPr>
      <w:drawing>
        <wp:inline distT="0" distB="0" distL="0" distR="0" wp14:anchorId="054353F8" wp14:editId="02F8FE34">
          <wp:extent cx="1772979" cy="834343"/>
          <wp:effectExtent l="0" t="0" r="0" b="4445"/>
          <wp:docPr id="12" name="Picture 3" descr="DYXnet_logo_t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" descr="DYXnet_logo_tc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l="10296" t="15669" r="11884" b="12677"/>
                  <a:stretch/>
                </pic:blipFill>
                <pic:spPr bwMode="auto">
                  <a:xfrm>
                    <a:off x="0" y="0"/>
                    <a:ext cx="1788966" cy="8418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D64C9" w:rsidRDefault="00AD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4C9"/>
    <w:rsid w:val="0004430A"/>
    <w:rsid w:val="00062F37"/>
    <w:rsid w:val="000A0DB7"/>
    <w:rsid w:val="000A27C3"/>
    <w:rsid w:val="000C0850"/>
    <w:rsid w:val="000D7F15"/>
    <w:rsid w:val="001037F2"/>
    <w:rsid w:val="0015670C"/>
    <w:rsid w:val="001831AD"/>
    <w:rsid w:val="00183941"/>
    <w:rsid w:val="00193308"/>
    <w:rsid w:val="0019741C"/>
    <w:rsid w:val="001A556E"/>
    <w:rsid w:val="001B18FA"/>
    <w:rsid w:val="001C6BC7"/>
    <w:rsid w:val="001D25D4"/>
    <w:rsid w:val="001D401F"/>
    <w:rsid w:val="001E570C"/>
    <w:rsid w:val="001F3F73"/>
    <w:rsid w:val="0020077F"/>
    <w:rsid w:val="00200911"/>
    <w:rsid w:val="002318E2"/>
    <w:rsid w:val="00232BB8"/>
    <w:rsid w:val="00234CEB"/>
    <w:rsid w:val="00240021"/>
    <w:rsid w:val="00247DB8"/>
    <w:rsid w:val="00260C23"/>
    <w:rsid w:val="00267267"/>
    <w:rsid w:val="0027315C"/>
    <w:rsid w:val="0029390B"/>
    <w:rsid w:val="002948F4"/>
    <w:rsid w:val="00295A97"/>
    <w:rsid w:val="002A6955"/>
    <w:rsid w:val="002B4804"/>
    <w:rsid w:val="002C28D7"/>
    <w:rsid w:val="002F7034"/>
    <w:rsid w:val="003318D1"/>
    <w:rsid w:val="0035240C"/>
    <w:rsid w:val="00355B07"/>
    <w:rsid w:val="003A19D6"/>
    <w:rsid w:val="003A58C0"/>
    <w:rsid w:val="003D1519"/>
    <w:rsid w:val="003D7B76"/>
    <w:rsid w:val="003E6D30"/>
    <w:rsid w:val="00422E44"/>
    <w:rsid w:val="0042334D"/>
    <w:rsid w:val="0043388F"/>
    <w:rsid w:val="00461B74"/>
    <w:rsid w:val="00493E83"/>
    <w:rsid w:val="00494314"/>
    <w:rsid w:val="00496743"/>
    <w:rsid w:val="004B5D1C"/>
    <w:rsid w:val="004C446F"/>
    <w:rsid w:val="004C755C"/>
    <w:rsid w:val="004D381C"/>
    <w:rsid w:val="004E7A09"/>
    <w:rsid w:val="00532368"/>
    <w:rsid w:val="00532EA4"/>
    <w:rsid w:val="005400B2"/>
    <w:rsid w:val="00540280"/>
    <w:rsid w:val="005B4695"/>
    <w:rsid w:val="006012D8"/>
    <w:rsid w:val="00626E4B"/>
    <w:rsid w:val="00633F48"/>
    <w:rsid w:val="00696D92"/>
    <w:rsid w:val="006B059D"/>
    <w:rsid w:val="006B3A97"/>
    <w:rsid w:val="006B7D3E"/>
    <w:rsid w:val="006D2263"/>
    <w:rsid w:val="006E09C3"/>
    <w:rsid w:val="00702126"/>
    <w:rsid w:val="00715EFC"/>
    <w:rsid w:val="007220D8"/>
    <w:rsid w:val="00734E27"/>
    <w:rsid w:val="007401B0"/>
    <w:rsid w:val="0076347C"/>
    <w:rsid w:val="007819A0"/>
    <w:rsid w:val="007A0819"/>
    <w:rsid w:val="007A1646"/>
    <w:rsid w:val="007B44A3"/>
    <w:rsid w:val="007F01DF"/>
    <w:rsid w:val="007F3468"/>
    <w:rsid w:val="00800C87"/>
    <w:rsid w:val="00801782"/>
    <w:rsid w:val="00807655"/>
    <w:rsid w:val="008270D6"/>
    <w:rsid w:val="00887B71"/>
    <w:rsid w:val="008B463C"/>
    <w:rsid w:val="008B5373"/>
    <w:rsid w:val="008C17B7"/>
    <w:rsid w:val="008C2A52"/>
    <w:rsid w:val="008E4385"/>
    <w:rsid w:val="00905CD6"/>
    <w:rsid w:val="009212D0"/>
    <w:rsid w:val="009409E6"/>
    <w:rsid w:val="009567AD"/>
    <w:rsid w:val="00961D21"/>
    <w:rsid w:val="00982FAE"/>
    <w:rsid w:val="00984A00"/>
    <w:rsid w:val="00991C06"/>
    <w:rsid w:val="009C33E5"/>
    <w:rsid w:val="009D540A"/>
    <w:rsid w:val="009F421C"/>
    <w:rsid w:val="00A22266"/>
    <w:rsid w:val="00A273ED"/>
    <w:rsid w:val="00A61211"/>
    <w:rsid w:val="00A73232"/>
    <w:rsid w:val="00AA1F5A"/>
    <w:rsid w:val="00AD0162"/>
    <w:rsid w:val="00AD64C9"/>
    <w:rsid w:val="00AE0B19"/>
    <w:rsid w:val="00AE3099"/>
    <w:rsid w:val="00AF4CB8"/>
    <w:rsid w:val="00B37CF4"/>
    <w:rsid w:val="00B454E4"/>
    <w:rsid w:val="00B908C0"/>
    <w:rsid w:val="00B97302"/>
    <w:rsid w:val="00BB4702"/>
    <w:rsid w:val="00BD2083"/>
    <w:rsid w:val="00BE3648"/>
    <w:rsid w:val="00C1368C"/>
    <w:rsid w:val="00C264AB"/>
    <w:rsid w:val="00C70642"/>
    <w:rsid w:val="00C75B43"/>
    <w:rsid w:val="00C92728"/>
    <w:rsid w:val="00C93AE1"/>
    <w:rsid w:val="00C96426"/>
    <w:rsid w:val="00CB2888"/>
    <w:rsid w:val="00CB3B31"/>
    <w:rsid w:val="00CB41B0"/>
    <w:rsid w:val="00CF0A26"/>
    <w:rsid w:val="00CF4AF5"/>
    <w:rsid w:val="00D10320"/>
    <w:rsid w:val="00D1277C"/>
    <w:rsid w:val="00D241A6"/>
    <w:rsid w:val="00D45169"/>
    <w:rsid w:val="00D84455"/>
    <w:rsid w:val="00DA276B"/>
    <w:rsid w:val="00DD6E3B"/>
    <w:rsid w:val="00E172F6"/>
    <w:rsid w:val="00E52267"/>
    <w:rsid w:val="00E63F9B"/>
    <w:rsid w:val="00E84233"/>
    <w:rsid w:val="00EA4C34"/>
    <w:rsid w:val="00EA66F9"/>
    <w:rsid w:val="00EC51FB"/>
    <w:rsid w:val="00EF577F"/>
    <w:rsid w:val="00F058EE"/>
    <w:rsid w:val="00F129CC"/>
    <w:rsid w:val="00F20448"/>
    <w:rsid w:val="00F417C2"/>
    <w:rsid w:val="00F4250E"/>
    <w:rsid w:val="00F451AA"/>
    <w:rsid w:val="00F55525"/>
    <w:rsid w:val="00F6325F"/>
    <w:rsid w:val="00F6677C"/>
    <w:rsid w:val="00F77744"/>
    <w:rsid w:val="00F834A6"/>
    <w:rsid w:val="00F95DED"/>
    <w:rsid w:val="00FA2E65"/>
    <w:rsid w:val="00FB6D86"/>
    <w:rsid w:val="00FE1B36"/>
    <w:rsid w:val="00FF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Char"/>
    <w:uiPriority w:val="9"/>
    <w:qFormat/>
    <w:rsid w:val="0019741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3E6D30"/>
    <w:pPr>
      <w:widowControl/>
      <w:spacing w:before="100" w:beforeAutospacing="1" w:after="100" w:afterAutospacing="1"/>
      <w:outlineLvl w:val="1"/>
    </w:pPr>
    <w:rPr>
      <w:rFonts w:ascii="宋体" w:eastAsia="宋体" w:hAnsi="宋体" w:cs="宋体"/>
      <w:b/>
      <w:bCs/>
      <w:kern w:val="0"/>
      <w:sz w:val="36"/>
      <w:szCs w:val="36"/>
      <w:lang w:eastAsia="zh-CN"/>
    </w:rPr>
  </w:style>
  <w:style w:type="paragraph" w:styleId="3">
    <w:name w:val="heading 3"/>
    <w:basedOn w:val="a"/>
    <w:next w:val="a"/>
    <w:link w:val="3Char"/>
    <w:uiPriority w:val="9"/>
    <w:unhideWhenUsed/>
    <w:qFormat/>
    <w:rsid w:val="0019330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B7D3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64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3"/>
    <w:uiPriority w:val="99"/>
    <w:rsid w:val="00AD64C9"/>
    <w:rPr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AD64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4"/>
    <w:uiPriority w:val="99"/>
    <w:rsid w:val="00AD64C9"/>
    <w:rPr>
      <w:sz w:val="20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3E6D3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E6D30"/>
    <w:rPr>
      <w:sz w:val="18"/>
      <w:szCs w:val="18"/>
    </w:rPr>
  </w:style>
  <w:style w:type="character" w:customStyle="1" w:styleId="s19">
    <w:name w:val="s19"/>
    <w:basedOn w:val="a0"/>
    <w:rsid w:val="003E6D30"/>
    <w:rPr>
      <w:rFonts w:ascii="微软雅黑" w:eastAsia="微软雅黑" w:hAnsi="微软雅黑" w:hint="eastAsia"/>
      <w:color w:val="333333"/>
    </w:rPr>
  </w:style>
  <w:style w:type="character" w:customStyle="1" w:styleId="2Char">
    <w:name w:val="标题 2 Char"/>
    <w:basedOn w:val="a0"/>
    <w:link w:val="2"/>
    <w:uiPriority w:val="9"/>
    <w:rsid w:val="003E6D30"/>
    <w:rPr>
      <w:rFonts w:ascii="宋体" w:eastAsia="宋体" w:hAnsi="宋体" w:cs="宋体"/>
      <w:b/>
      <w:bCs/>
      <w:kern w:val="0"/>
      <w:sz w:val="36"/>
      <w:szCs w:val="36"/>
      <w:lang w:eastAsia="zh-CN"/>
    </w:rPr>
  </w:style>
  <w:style w:type="paragraph" w:styleId="a6">
    <w:name w:val="Date"/>
    <w:basedOn w:val="a"/>
    <w:next w:val="a"/>
    <w:link w:val="Char2"/>
    <w:uiPriority w:val="99"/>
    <w:semiHidden/>
    <w:unhideWhenUsed/>
    <w:rsid w:val="00800C87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800C87"/>
  </w:style>
  <w:style w:type="paragraph" w:styleId="a7">
    <w:name w:val="Normal (Web)"/>
    <w:basedOn w:val="a"/>
    <w:uiPriority w:val="99"/>
    <w:unhideWhenUsed/>
    <w:rsid w:val="00800C87"/>
    <w:pPr>
      <w:widowControl/>
      <w:spacing w:before="100" w:beforeAutospacing="1" w:after="100" w:afterAutospacing="1"/>
    </w:pPr>
    <w:rPr>
      <w:rFonts w:ascii="宋体" w:eastAsia="宋体" w:hAnsi="宋体" w:cs="宋体"/>
      <w:kern w:val="0"/>
      <w:szCs w:val="24"/>
      <w:lang w:eastAsia="zh-CN"/>
    </w:rPr>
  </w:style>
  <w:style w:type="character" w:customStyle="1" w:styleId="xn-location">
    <w:name w:val="xn-location"/>
    <w:basedOn w:val="a0"/>
    <w:rsid w:val="00800C87"/>
  </w:style>
  <w:style w:type="character" w:customStyle="1" w:styleId="apple-converted-space">
    <w:name w:val="apple-converted-space"/>
    <w:basedOn w:val="a0"/>
    <w:rsid w:val="00800C87"/>
  </w:style>
  <w:style w:type="character" w:customStyle="1" w:styleId="xn-chron">
    <w:name w:val="xn-chron"/>
    <w:basedOn w:val="a0"/>
    <w:rsid w:val="00800C87"/>
  </w:style>
  <w:style w:type="character" w:customStyle="1" w:styleId="xn-org">
    <w:name w:val="xn-org"/>
    <w:basedOn w:val="a0"/>
    <w:rsid w:val="00800C87"/>
  </w:style>
  <w:style w:type="character" w:styleId="a8">
    <w:name w:val="Hyperlink"/>
    <w:basedOn w:val="a0"/>
    <w:uiPriority w:val="99"/>
    <w:semiHidden/>
    <w:unhideWhenUsed/>
    <w:rsid w:val="00800C87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19741C"/>
    <w:rPr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rsid w:val="00193308"/>
    <w:rPr>
      <w:b/>
      <w:bCs/>
      <w:sz w:val="32"/>
      <w:szCs w:val="32"/>
    </w:rPr>
  </w:style>
  <w:style w:type="character" w:customStyle="1" w:styleId="xn-subheadline">
    <w:name w:val="xn-subheadline"/>
    <w:basedOn w:val="a0"/>
    <w:rsid w:val="006B7D3E"/>
  </w:style>
  <w:style w:type="character" w:customStyle="1" w:styleId="5Char">
    <w:name w:val="标题 5 Char"/>
    <w:basedOn w:val="a0"/>
    <w:link w:val="5"/>
    <w:uiPriority w:val="9"/>
    <w:semiHidden/>
    <w:rsid w:val="006B7D3E"/>
    <w:rPr>
      <w:b/>
      <w:bCs/>
      <w:sz w:val="28"/>
      <w:szCs w:val="28"/>
    </w:rPr>
  </w:style>
  <w:style w:type="paragraph" w:styleId="HTML">
    <w:name w:val="HTML Preformatted"/>
    <w:basedOn w:val="a"/>
    <w:link w:val="HTMLChar"/>
    <w:uiPriority w:val="99"/>
    <w:semiHidden/>
    <w:unhideWhenUsed/>
    <w:rsid w:val="007B44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eastAsia="宋体" w:hAnsi="宋体" w:cs="宋体"/>
      <w:kern w:val="0"/>
      <w:szCs w:val="24"/>
      <w:lang w:eastAsia="zh-CN"/>
    </w:rPr>
  </w:style>
  <w:style w:type="character" w:customStyle="1" w:styleId="HTMLChar">
    <w:name w:val="HTML 预设格式 Char"/>
    <w:basedOn w:val="a0"/>
    <w:link w:val="HTML"/>
    <w:uiPriority w:val="99"/>
    <w:semiHidden/>
    <w:rsid w:val="007B44A3"/>
    <w:rPr>
      <w:rFonts w:ascii="宋体" w:eastAsia="宋体" w:hAnsi="宋体" w:cs="宋体"/>
      <w:kern w:val="0"/>
      <w:szCs w:val="24"/>
      <w:lang w:eastAsia="zh-CN"/>
    </w:rPr>
  </w:style>
  <w:style w:type="character" w:customStyle="1" w:styleId="xn-person">
    <w:name w:val="xn-person"/>
    <w:basedOn w:val="a0"/>
    <w:rsid w:val="004B5D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Char"/>
    <w:uiPriority w:val="9"/>
    <w:qFormat/>
    <w:rsid w:val="0019741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3E6D30"/>
    <w:pPr>
      <w:widowControl/>
      <w:spacing w:before="100" w:beforeAutospacing="1" w:after="100" w:afterAutospacing="1"/>
      <w:outlineLvl w:val="1"/>
    </w:pPr>
    <w:rPr>
      <w:rFonts w:ascii="宋体" w:eastAsia="宋体" w:hAnsi="宋体" w:cs="宋体"/>
      <w:b/>
      <w:bCs/>
      <w:kern w:val="0"/>
      <w:sz w:val="36"/>
      <w:szCs w:val="36"/>
      <w:lang w:eastAsia="zh-CN"/>
    </w:rPr>
  </w:style>
  <w:style w:type="paragraph" w:styleId="3">
    <w:name w:val="heading 3"/>
    <w:basedOn w:val="a"/>
    <w:next w:val="a"/>
    <w:link w:val="3Char"/>
    <w:uiPriority w:val="9"/>
    <w:unhideWhenUsed/>
    <w:qFormat/>
    <w:rsid w:val="0019330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B7D3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64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3"/>
    <w:uiPriority w:val="99"/>
    <w:rsid w:val="00AD64C9"/>
    <w:rPr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AD64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4"/>
    <w:uiPriority w:val="99"/>
    <w:rsid w:val="00AD64C9"/>
    <w:rPr>
      <w:sz w:val="20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3E6D3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E6D30"/>
    <w:rPr>
      <w:sz w:val="18"/>
      <w:szCs w:val="18"/>
    </w:rPr>
  </w:style>
  <w:style w:type="character" w:customStyle="1" w:styleId="s19">
    <w:name w:val="s19"/>
    <w:basedOn w:val="a0"/>
    <w:rsid w:val="003E6D30"/>
    <w:rPr>
      <w:rFonts w:ascii="微软雅黑" w:eastAsia="微软雅黑" w:hAnsi="微软雅黑" w:hint="eastAsia"/>
      <w:color w:val="333333"/>
    </w:rPr>
  </w:style>
  <w:style w:type="character" w:customStyle="1" w:styleId="2Char">
    <w:name w:val="标题 2 Char"/>
    <w:basedOn w:val="a0"/>
    <w:link w:val="2"/>
    <w:uiPriority w:val="9"/>
    <w:rsid w:val="003E6D30"/>
    <w:rPr>
      <w:rFonts w:ascii="宋体" w:eastAsia="宋体" w:hAnsi="宋体" w:cs="宋体"/>
      <w:b/>
      <w:bCs/>
      <w:kern w:val="0"/>
      <w:sz w:val="36"/>
      <w:szCs w:val="36"/>
      <w:lang w:eastAsia="zh-CN"/>
    </w:rPr>
  </w:style>
  <w:style w:type="paragraph" w:styleId="a6">
    <w:name w:val="Date"/>
    <w:basedOn w:val="a"/>
    <w:next w:val="a"/>
    <w:link w:val="Char2"/>
    <w:uiPriority w:val="99"/>
    <w:semiHidden/>
    <w:unhideWhenUsed/>
    <w:rsid w:val="00800C87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800C87"/>
  </w:style>
  <w:style w:type="paragraph" w:styleId="a7">
    <w:name w:val="Normal (Web)"/>
    <w:basedOn w:val="a"/>
    <w:uiPriority w:val="99"/>
    <w:unhideWhenUsed/>
    <w:rsid w:val="00800C87"/>
    <w:pPr>
      <w:widowControl/>
      <w:spacing w:before="100" w:beforeAutospacing="1" w:after="100" w:afterAutospacing="1"/>
    </w:pPr>
    <w:rPr>
      <w:rFonts w:ascii="宋体" w:eastAsia="宋体" w:hAnsi="宋体" w:cs="宋体"/>
      <w:kern w:val="0"/>
      <w:szCs w:val="24"/>
      <w:lang w:eastAsia="zh-CN"/>
    </w:rPr>
  </w:style>
  <w:style w:type="character" w:customStyle="1" w:styleId="xn-location">
    <w:name w:val="xn-location"/>
    <w:basedOn w:val="a0"/>
    <w:rsid w:val="00800C87"/>
  </w:style>
  <w:style w:type="character" w:customStyle="1" w:styleId="apple-converted-space">
    <w:name w:val="apple-converted-space"/>
    <w:basedOn w:val="a0"/>
    <w:rsid w:val="00800C87"/>
  </w:style>
  <w:style w:type="character" w:customStyle="1" w:styleId="xn-chron">
    <w:name w:val="xn-chron"/>
    <w:basedOn w:val="a0"/>
    <w:rsid w:val="00800C87"/>
  </w:style>
  <w:style w:type="character" w:customStyle="1" w:styleId="xn-org">
    <w:name w:val="xn-org"/>
    <w:basedOn w:val="a0"/>
    <w:rsid w:val="00800C87"/>
  </w:style>
  <w:style w:type="character" w:styleId="a8">
    <w:name w:val="Hyperlink"/>
    <w:basedOn w:val="a0"/>
    <w:uiPriority w:val="99"/>
    <w:semiHidden/>
    <w:unhideWhenUsed/>
    <w:rsid w:val="00800C87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19741C"/>
    <w:rPr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rsid w:val="00193308"/>
    <w:rPr>
      <w:b/>
      <w:bCs/>
      <w:sz w:val="32"/>
      <w:szCs w:val="32"/>
    </w:rPr>
  </w:style>
  <w:style w:type="character" w:customStyle="1" w:styleId="xn-subheadline">
    <w:name w:val="xn-subheadline"/>
    <w:basedOn w:val="a0"/>
    <w:rsid w:val="006B7D3E"/>
  </w:style>
  <w:style w:type="character" w:customStyle="1" w:styleId="5Char">
    <w:name w:val="标题 5 Char"/>
    <w:basedOn w:val="a0"/>
    <w:link w:val="5"/>
    <w:uiPriority w:val="9"/>
    <w:semiHidden/>
    <w:rsid w:val="006B7D3E"/>
    <w:rPr>
      <w:b/>
      <w:bCs/>
      <w:sz w:val="28"/>
      <w:szCs w:val="28"/>
    </w:rPr>
  </w:style>
  <w:style w:type="paragraph" w:styleId="HTML">
    <w:name w:val="HTML Preformatted"/>
    <w:basedOn w:val="a"/>
    <w:link w:val="HTMLChar"/>
    <w:uiPriority w:val="99"/>
    <w:semiHidden/>
    <w:unhideWhenUsed/>
    <w:rsid w:val="007B44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eastAsia="宋体" w:hAnsi="宋体" w:cs="宋体"/>
      <w:kern w:val="0"/>
      <w:szCs w:val="24"/>
      <w:lang w:eastAsia="zh-CN"/>
    </w:rPr>
  </w:style>
  <w:style w:type="character" w:customStyle="1" w:styleId="HTMLChar">
    <w:name w:val="HTML 预设格式 Char"/>
    <w:basedOn w:val="a0"/>
    <w:link w:val="HTML"/>
    <w:uiPriority w:val="99"/>
    <w:semiHidden/>
    <w:rsid w:val="007B44A3"/>
    <w:rPr>
      <w:rFonts w:ascii="宋体" w:eastAsia="宋体" w:hAnsi="宋体" w:cs="宋体"/>
      <w:kern w:val="0"/>
      <w:szCs w:val="24"/>
      <w:lang w:eastAsia="zh-CN"/>
    </w:rPr>
  </w:style>
  <w:style w:type="character" w:customStyle="1" w:styleId="xn-person">
    <w:name w:val="xn-person"/>
    <w:basedOn w:val="a0"/>
    <w:rsid w:val="004B5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3408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single" w:sz="48" w:space="0" w:color="FFFFFF"/>
            <w:right w:val="none" w:sz="0" w:space="0" w:color="auto"/>
          </w:divBdr>
          <w:divsChild>
            <w:div w:id="15394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7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1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291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single" w:sz="48" w:space="0" w:color="FFFFFF"/>
            <w:right w:val="none" w:sz="0" w:space="0" w:color="auto"/>
          </w:divBdr>
          <w:divsChild>
            <w:div w:id="14469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7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5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773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single" w:sz="48" w:space="0" w:color="FFFFFF"/>
            <w:right w:val="none" w:sz="0" w:space="0" w:color="auto"/>
          </w:divBdr>
          <w:divsChild>
            <w:div w:id="204670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8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3692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54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34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911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0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25327">
          <w:marLeft w:val="0"/>
          <w:marRight w:val="0"/>
          <w:marTop w:val="30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0372">
          <w:marLeft w:val="0"/>
          <w:marRight w:val="0"/>
          <w:marTop w:val="30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1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13398">
          <w:marLeft w:val="0"/>
          <w:marRight w:val="0"/>
          <w:marTop w:val="3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05F4C-6A10-4A3C-AD13-EC5CFB7CF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1971</Words>
  <Characters>2051</Characters>
  <Application>Microsoft Office Word</Application>
  <DocSecurity>0</DocSecurity>
  <Lines>85</Lines>
  <Paragraphs>35</Paragraphs>
  <ScaleCrop>false</ScaleCrop>
  <Company/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</dc:creator>
  <cp:lastModifiedBy>Marine</cp:lastModifiedBy>
  <cp:revision>3</cp:revision>
  <dcterms:created xsi:type="dcterms:W3CDTF">2018-04-18T08:43:00Z</dcterms:created>
  <dcterms:modified xsi:type="dcterms:W3CDTF">2018-05-04T09:01:00Z</dcterms:modified>
</cp:coreProperties>
</file>